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D0" w:rsidRDefault="00006DD0" w:rsidP="00006DD0">
      <w:pPr>
        <w:pStyle w:val="NoSpacing"/>
      </w:pPr>
      <w:r>
        <w:rPr>
          <w:u w:val="single"/>
        </w:rPr>
        <w:t>John OKELE</w:t>
      </w:r>
      <w:r>
        <w:t xml:space="preserve">    (fl.1418)</w:t>
      </w:r>
    </w:p>
    <w:p w:rsidR="00006DD0" w:rsidRDefault="00006DD0" w:rsidP="00006DD0">
      <w:pPr>
        <w:pStyle w:val="NoSpacing"/>
      </w:pPr>
    </w:p>
    <w:p w:rsidR="00006DD0" w:rsidRDefault="00006DD0" w:rsidP="00006DD0">
      <w:pPr>
        <w:pStyle w:val="NoSpacing"/>
      </w:pPr>
    </w:p>
    <w:p w:rsidR="00006DD0" w:rsidRDefault="00006DD0" w:rsidP="00006DD0">
      <w:pPr>
        <w:pStyle w:val="NoSpacing"/>
      </w:pPr>
      <w:r>
        <w:t>Son of Alice, widow of Henry Okele.</w:t>
      </w:r>
    </w:p>
    <w:p w:rsidR="00006DD0" w:rsidRDefault="00006DD0" w:rsidP="00006DD0">
      <w:pPr>
        <w:pStyle w:val="NoSpacing"/>
      </w:pPr>
      <w:r>
        <w:t>(</w:t>
      </w:r>
      <w:hyperlink r:id="rId7" w:history="1">
        <w:r w:rsidRPr="00D7201A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006DD0" w:rsidRDefault="00006DD0" w:rsidP="00006DD0">
      <w:pPr>
        <w:pStyle w:val="NoSpacing"/>
      </w:pPr>
    </w:p>
    <w:p w:rsidR="00006DD0" w:rsidRDefault="00006DD0" w:rsidP="00006DD0">
      <w:pPr>
        <w:pStyle w:val="NoSpacing"/>
      </w:pPr>
    </w:p>
    <w:p w:rsidR="00006DD0" w:rsidRDefault="00006DD0" w:rsidP="00006DD0">
      <w:pPr>
        <w:pStyle w:val="NoSpacing"/>
      </w:pPr>
      <w:r>
        <w:t>20 Oct.1418</w:t>
      </w:r>
      <w:r>
        <w:tab/>
        <w:t>Settlement of the action taken against him by William Harowedon(q.v.)</w:t>
      </w:r>
    </w:p>
    <w:p w:rsidR="00006DD0" w:rsidRDefault="00006DD0" w:rsidP="00006DD0">
      <w:pPr>
        <w:pStyle w:val="NoSpacing"/>
        <w:ind w:left="1440"/>
      </w:pPr>
      <w:r>
        <w:t>over 6 messuages and 6 acres and 3 roods of land Rothwell, Northamptonshire.   (ibid.)</w:t>
      </w:r>
    </w:p>
    <w:p w:rsidR="00006DD0" w:rsidRDefault="00006DD0" w:rsidP="00006DD0">
      <w:pPr>
        <w:pStyle w:val="NoSpacing"/>
      </w:pPr>
    </w:p>
    <w:p w:rsidR="00006DD0" w:rsidRDefault="00006DD0" w:rsidP="00006DD0">
      <w:pPr>
        <w:pStyle w:val="NoSpacing"/>
      </w:pPr>
    </w:p>
    <w:p w:rsidR="00BA4020" w:rsidRPr="00186E49" w:rsidRDefault="00006DD0" w:rsidP="00006DD0">
      <w:pPr>
        <w:pStyle w:val="NoSpacing"/>
      </w:pPr>
      <w:r>
        <w:t>19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D0" w:rsidRDefault="00006DD0" w:rsidP="00552EBA">
      <w:r>
        <w:separator/>
      </w:r>
    </w:p>
  </w:endnote>
  <w:endnote w:type="continuationSeparator" w:id="0">
    <w:p w:rsidR="00006DD0" w:rsidRDefault="00006D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6DD0">
      <w:rPr>
        <w:noProof/>
      </w:rPr>
      <w:t>05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D0" w:rsidRDefault="00006DD0" w:rsidP="00552EBA">
      <w:r>
        <w:separator/>
      </w:r>
    </w:p>
  </w:footnote>
  <w:footnote w:type="continuationSeparator" w:id="0">
    <w:p w:rsidR="00006DD0" w:rsidRDefault="00006D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6DD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2011-12-05T15:36:00Z</dcterms:created>
  <dcterms:modified xsi:type="dcterms:W3CDTF">2011-12-05T15:37:00Z</dcterms:modified>
</cp:coreProperties>
</file>